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A4804F" w14:textId="77F980D5" w:rsidR="00A85E33" w:rsidRPr="00336E9E" w:rsidRDefault="004164CC" w:rsidP="00DD4B4F">
      <w:pPr>
        <w:jc w:val="center"/>
        <w:rPr>
          <w:rFonts w:ascii="Helvetica Neue" w:hAnsi="Helvetica Neue"/>
          <w:b/>
          <w:bCs/>
          <w:sz w:val="99"/>
          <w:szCs w:val="99"/>
        </w:rPr>
      </w:pPr>
      <w:r w:rsidRPr="00336E9E">
        <w:rPr>
          <w:rFonts w:ascii="Helvetica Neue" w:hAnsi="Helvetica Neue"/>
          <w:b/>
          <w:bCs/>
          <w:sz w:val="99"/>
          <w:szCs w:val="99"/>
        </w:rPr>
        <w:t xml:space="preserve">Anger Management </w:t>
      </w:r>
    </w:p>
    <w:p w14:paraId="29540CC1" w14:textId="231E1522" w:rsidR="00DD4B4F" w:rsidRDefault="00DD4B4F" w:rsidP="00DD4B4F">
      <w:pPr>
        <w:rPr>
          <w:rFonts w:ascii="Helvetica Neue" w:eastAsia="Times New Roman" w:hAnsi="Helvetica Neue" w:cs="Segoe UI"/>
          <w:color w:val="2F5496" w:themeColor="accent1" w:themeShade="BF"/>
        </w:rPr>
      </w:pPr>
      <w:r w:rsidRPr="00DD4B4F">
        <w:rPr>
          <w:rFonts w:ascii="Helvetica Neue" w:hAnsi="Helvetica Neue"/>
          <w:color w:val="2F5496" w:themeColor="accent1" w:themeShade="BF"/>
        </w:rPr>
        <w:t xml:space="preserve">Matthew 5:21 </w:t>
      </w:r>
      <w:r w:rsidRPr="00DD4B4F">
        <w:rPr>
          <w:rFonts w:ascii="Helvetica Neue" w:eastAsia="Times New Roman" w:hAnsi="Helvetica Neue" w:cs="Segoe UI"/>
          <w:color w:val="2F5496" w:themeColor="accent1" w:themeShade="BF"/>
        </w:rPr>
        <w:t>“You have heard that it was said to those of old, ‘You shall not murder; and whoever murders will be liable to judgment.’</w:t>
      </w:r>
      <w:r w:rsidRPr="00DD4B4F">
        <w:rPr>
          <w:rFonts w:ascii="Helvetica Neue" w:eastAsia="Times New Roman" w:hAnsi="Helvetica Neue" w:cs="Segoe UI"/>
          <w:color w:val="2F5496" w:themeColor="accent1" w:themeShade="BF"/>
          <w:shd w:val="clear" w:color="auto" w:fill="FFFFFF"/>
        </w:rPr>
        <w:t> </w:t>
      </w:r>
      <w:r w:rsidRPr="00DD4B4F">
        <w:rPr>
          <w:rFonts w:ascii="Helvetica Neue" w:eastAsia="Times New Roman" w:hAnsi="Helvetica Neue" w:cs="Segoe UI"/>
          <w:b/>
          <w:bCs/>
          <w:color w:val="2F5496" w:themeColor="accent1" w:themeShade="BF"/>
          <w:vertAlign w:val="superscript"/>
        </w:rPr>
        <w:t>22 </w:t>
      </w:r>
      <w:r w:rsidRPr="00DD4B4F">
        <w:rPr>
          <w:rFonts w:ascii="Helvetica Neue" w:eastAsia="Times New Roman" w:hAnsi="Helvetica Neue" w:cs="Segoe UI"/>
          <w:color w:val="2F5496" w:themeColor="accent1" w:themeShade="BF"/>
        </w:rPr>
        <w:t>But I say to you that </w:t>
      </w:r>
      <w:r w:rsidR="00330FBD">
        <w:rPr>
          <w:rFonts w:ascii="Helvetica Neue" w:eastAsia="Times New Roman" w:hAnsi="Helvetica Neue" w:cs="Segoe UI"/>
          <w:b/>
          <w:bCs/>
          <w:color w:val="2F5496" w:themeColor="accent1" w:themeShade="BF"/>
        </w:rPr>
        <w:t>everyone</w:t>
      </w:r>
      <w:r w:rsidRPr="00DD4B4F">
        <w:rPr>
          <w:rFonts w:ascii="Helvetica Neue" w:eastAsia="Times New Roman" w:hAnsi="Helvetica Neue" w:cs="Segoe UI"/>
          <w:color w:val="2F5496" w:themeColor="accent1" w:themeShade="BF"/>
        </w:rPr>
        <w:t xml:space="preserve"> who is angry with his brother will be liable to judgment; whoever insults</w:t>
      </w:r>
      <w:r w:rsidRPr="00DD4B4F">
        <w:rPr>
          <w:rFonts w:ascii="Helvetica Neue" w:eastAsia="Times New Roman" w:hAnsi="Helvetica Neue" w:cs="Segoe UI"/>
          <w:color w:val="2F5496" w:themeColor="accent1" w:themeShade="BF"/>
          <w:vertAlign w:val="superscript"/>
        </w:rPr>
        <w:t xml:space="preserve"> </w:t>
      </w:r>
      <w:r w:rsidRPr="00DD4B4F">
        <w:rPr>
          <w:rFonts w:ascii="Helvetica Neue" w:eastAsia="Times New Roman" w:hAnsi="Helvetica Neue" w:cs="Segoe UI"/>
          <w:color w:val="2F5496" w:themeColor="accent1" w:themeShade="BF"/>
        </w:rPr>
        <w:t>his brother will be liable to the council; and whoever says, ‘You fool!’ will be liable to the hell</w:t>
      </w:r>
      <w:r w:rsidRPr="00DD4B4F">
        <w:rPr>
          <w:rFonts w:ascii="Helvetica Neue" w:eastAsia="Times New Roman" w:hAnsi="Helvetica Neue" w:cs="Segoe UI"/>
          <w:color w:val="2F5496" w:themeColor="accent1" w:themeShade="BF"/>
          <w:vertAlign w:val="superscript"/>
        </w:rPr>
        <w:t xml:space="preserve"> </w:t>
      </w:r>
      <w:r w:rsidRPr="00DD4B4F">
        <w:rPr>
          <w:rFonts w:ascii="Helvetica Neue" w:eastAsia="Times New Roman" w:hAnsi="Helvetica Neue" w:cs="Segoe UI"/>
          <w:color w:val="2F5496" w:themeColor="accent1" w:themeShade="BF"/>
        </w:rPr>
        <w:t>of fire.</w:t>
      </w:r>
      <w:r w:rsidRPr="00DD4B4F">
        <w:rPr>
          <w:rFonts w:ascii="Helvetica Neue" w:eastAsia="Times New Roman" w:hAnsi="Helvetica Neue" w:cs="Segoe UI"/>
          <w:color w:val="2F5496" w:themeColor="accent1" w:themeShade="BF"/>
          <w:shd w:val="clear" w:color="auto" w:fill="FFFFFF"/>
        </w:rPr>
        <w:t> </w:t>
      </w:r>
      <w:r w:rsidR="00A656F8">
        <w:rPr>
          <w:rFonts w:ascii="Helvetica Neue" w:eastAsia="Times New Roman" w:hAnsi="Helvetica Neue" w:cs="Segoe UI"/>
          <w:color w:val="2F5496" w:themeColor="accent1" w:themeShade="BF"/>
          <w:shd w:val="clear" w:color="auto" w:fill="FFFFFF"/>
        </w:rPr>
        <w:t>(ESV)</w:t>
      </w:r>
    </w:p>
    <w:p w14:paraId="5E2CAE9E" w14:textId="7333CE9E" w:rsidR="0061162A" w:rsidRDefault="0061162A" w:rsidP="00DD4B4F">
      <w:pPr>
        <w:rPr>
          <w:rFonts w:ascii="Helvetica Neue" w:eastAsia="Times New Roman" w:hAnsi="Helvetica Neue" w:cs="Segoe UI"/>
          <w:color w:val="2F5496" w:themeColor="accent1" w:themeShade="BF"/>
        </w:rPr>
      </w:pPr>
    </w:p>
    <w:p w14:paraId="719CDDAC" w14:textId="2F0BBCAA" w:rsidR="002726D5" w:rsidRDefault="00432969" w:rsidP="00DD4B4F">
      <w:pPr>
        <w:rPr>
          <w:rFonts w:ascii="Helvetica Neue" w:eastAsia="Times New Roman" w:hAnsi="Helvetica Neue" w:cs="Segoe UI"/>
          <w:color w:val="0D0D0D" w:themeColor="text1" w:themeTint="F2"/>
          <w:sz w:val="28"/>
          <w:szCs w:val="28"/>
        </w:rPr>
      </w:pPr>
      <w:r>
        <w:rPr>
          <w:rFonts w:ascii="Helvetica Neue" w:eastAsia="Times New Roman" w:hAnsi="Helvetica Neue" w:cs="Segoe UI"/>
          <w:color w:val="0D0D0D" w:themeColor="text1" w:themeTint="F2"/>
          <w:sz w:val="28"/>
          <w:szCs w:val="28"/>
        </w:rPr>
        <w:t xml:space="preserve">In the last portion of the Sermon on the Mount </w:t>
      </w:r>
      <w:r w:rsidR="00A92915">
        <w:rPr>
          <w:rFonts w:ascii="Helvetica Neue" w:eastAsia="Times New Roman" w:hAnsi="Helvetica Neue" w:cs="Segoe UI"/>
          <w:color w:val="0D0D0D" w:themeColor="text1" w:themeTint="F2"/>
          <w:sz w:val="28"/>
          <w:szCs w:val="28"/>
        </w:rPr>
        <w:t xml:space="preserve">Jesus said He came to fulfill the Law. He </w:t>
      </w:r>
      <w:r>
        <w:rPr>
          <w:rFonts w:ascii="Helvetica Neue" w:eastAsia="Times New Roman" w:hAnsi="Helvetica Neue" w:cs="Segoe UI"/>
          <w:color w:val="0D0D0D" w:themeColor="text1" w:themeTint="F2"/>
          <w:sz w:val="28"/>
          <w:szCs w:val="28"/>
        </w:rPr>
        <w:t>came to live out the Law and bring its prophecies to fruition.</w:t>
      </w:r>
      <w:r w:rsidR="00A92915">
        <w:rPr>
          <w:rFonts w:ascii="Helvetica Neue" w:eastAsia="Times New Roman" w:hAnsi="Helvetica Neue" w:cs="Segoe UI"/>
          <w:color w:val="0D0D0D" w:themeColor="text1" w:themeTint="F2"/>
          <w:sz w:val="28"/>
          <w:szCs w:val="28"/>
        </w:rPr>
        <w:t xml:space="preserve"> Now He demonstrates exactly what that means for the believer. </w:t>
      </w:r>
    </w:p>
    <w:p w14:paraId="61538DC5" w14:textId="77777777" w:rsidR="00432969" w:rsidRDefault="00432969" w:rsidP="00DD4B4F">
      <w:pPr>
        <w:rPr>
          <w:rFonts w:ascii="Helvetica Neue" w:eastAsia="Times New Roman" w:hAnsi="Helvetica Neue" w:cs="Segoe UI"/>
          <w:color w:val="0D0D0D" w:themeColor="text1" w:themeTint="F2"/>
          <w:sz w:val="28"/>
          <w:szCs w:val="28"/>
        </w:rPr>
      </w:pPr>
    </w:p>
    <w:p w14:paraId="6DACD08D" w14:textId="220953ED" w:rsidR="00175C30" w:rsidRDefault="00B72B3C" w:rsidP="00DD4B4F">
      <w:pPr>
        <w:rPr>
          <w:rFonts w:ascii="Helvetica Neue" w:eastAsia="Times New Roman" w:hAnsi="Helvetica Neue" w:cs="Segoe UI"/>
          <w:color w:val="0D0D0D" w:themeColor="text1" w:themeTint="F2"/>
          <w:sz w:val="28"/>
          <w:szCs w:val="28"/>
        </w:rPr>
      </w:pPr>
      <w:r>
        <w:rPr>
          <w:rFonts w:ascii="Helvetica Neue" w:eastAsia="Times New Roman" w:hAnsi="Helvetica Neue" w:cs="Segoe UI"/>
          <w:color w:val="0D0D0D" w:themeColor="text1" w:themeTint="F2"/>
          <w:sz w:val="28"/>
          <w:szCs w:val="28"/>
        </w:rPr>
        <w:t xml:space="preserve">Both these two statements: “You shall not murder”, and “whoever murders will be liable to judgement” are found in the Old Testament Law. These are strong and fast laws laid down by God to the people. Murdering is wrong and the consequence for murdering is </w:t>
      </w:r>
      <w:r w:rsidR="00BB56F6">
        <w:rPr>
          <w:rFonts w:ascii="Helvetica Neue" w:eastAsia="Times New Roman" w:hAnsi="Helvetica Neue" w:cs="Segoe UI"/>
          <w:color w:val="0D0D0D" w:themeColor="text1" w:themeTint="F2"/>
          <w:sz w:val="28"/>
          <w:szCs w:val="28"/>
        </w:rPr>
        <w:t>judgement from God. The problem arises when we merge the two. These two statements are both found in the Old Testament, but they are not found in the same place. One is in the Ten Commandments in Exodus and one is found in the book of Numbers. See, Jesus brings these two statements together. Perhaps He does this because others have done the same in the past. It is always possible that religious leaders had paired these commandments together when teaching the people. Regardless of the reason, the point is that these two are paired together here because for some reason people were only concerned with murder because it led to judgement.</w:t>
      </w:r>
      <w:r w:rsidR="00175C30">
        <w:rPr>
          <w:rFonts w:ascii="Helvetica Neue" w:eastAsia="Times New Roman" w:hAnsi="Helvetica Neue" w:cs="Segoe UI"/>
          <w:color w:val="0D0D0D" w:themeColor="text1" w:themeTint="F2"/>
          <w:sz w:val="28"/>
          <w:szCs w:val="28"/>
        </w:rPr>
        <w:t xml:space="preserve"> Their attitude was that if murder led to judgement then they better not murder because then they will be punished, and no one wants to get punished right</w:t>
      </w:r>
      <w:r w:rsidR="00760C16">
        <w:rPr>
          <w:rFonts w:ascii="Helvetica Neue" w:eastAsia="Times New Roman" w:hAnsi="Helvetica Neue" w:cs="Segoe UI"/>
          <w:color w:val="0D0D0D" w:themeColor="text1" w:themeTint="F2"/>
          <w:sz w:val="28"/>
          <w:szCs w:val="28"/>
        </w:rPr>
        <w:t xml:space="preserve">? </w:t>
      </w:r>
    </w:p>
    <w:p w14:paraId="6E92FE08" w14:textId="77777777" w:rsidR="00B72B3C" w:rsidRDefault="00B72B3C" w:rsidP="00DD4B4F">
      <w:pPr>
        <w:rPr>
          <w:rFonts w:ascii="Helvetica Neue" w:eastAsia="Times New Roman" w:hAnsi="Helvetica Neue" w:cs="Segoe UI"/>
          <w:color w:val="0D0D0D" w:themeColor="text1" w:themeTint="F2"/>
          <w:sz w:val="28"/>
          <w:szCs w:val="28"/>
        </w:rPr>
      </w:pPr>
    </w:p>
    <w:p w14:paraId="1D7638D1" w14:textId="11788307" w:rsidR="00A92915" w:rsidRDefault="00175C30" w:rsidP="00DD4B4F">
      <w:pPr>
        <w:rPr>
          <w:rFonts w:ascii="Helvetica Neue" w:eastAsia="Times New Roman" w:hAnsi="Helvetica Neue" w:cs="Segoe UI"/>
          <w:color w:val="0D0D0D" w:themeColor="text1" w:themeTint="F2"/>
          <w:sz w:val="28"/>
          <w:szCs w:val="28"/>
        </w:rPr>
      </w:pPr>
      <w:r>
        <w:rPr>
          <w:rFonts w:ascii="Helvetica Neue" w:eastAsia="Times New Roman" w:hAnsi="Helvetica Neue" w:cs="Segoe UI"/>
          <w:color w:val="0D0D0D" w:themeColor="text1" w:themeTint="F2"/>
          <w:sz w:val="28"/>
          <w:szCs w:val="28"/>
        </w:rPr>
        <w:t>See, w</w:t>
      </w:r>
      <w:r w:rsidR="00A92915">
        <w:rPr>
          <w:rFonts w:ascii="Helvetica Neue" w:eastAsia="Times New Roman" w:hAnsi="Helvetica Neue" w:cs="Segoe UI"/>
          <w:color w:val="0D0D0D" w:themeColor="text1" w:themeTint="F2"/>
          <w:sz w:val="28"/>
          <w:szCs w:val="28"/>
        </w:rPr>
        <w:t xml:space="preserve">hen these two commandments get merged together it weakens both as it makes the commandment not to murder seem as if it only exists to keep us out of punishment. </w:t>
      </w:r>
      <w:r w:rsidR="00A04BDB">
        <w:rPr>
          <w:rFonts w:ascii="Helvetica Neue" w:eastAsia="Times New Roman" w:hAnsi="Helvetica Neue" w:cs="Segoe UI"/>
          <w:color w:val="0D0D0D" w:themeColor="text1" w:themeTint="F2"/>
          <w:sz w:val="28"/>
          <w:szCs w:val="28"/>
        </w:rPr>
        <w:t xml:space="preserve">But that causes us to miss a most important point: </w:t>
      </w:r>
      <w:r w:rsidR="00A92915" w:rsidRPr="00A92915">
        <w:rPr>
          <w:rFonts w:ascii="Helvetica Neue" w:eastAsia="Times New Roman" w:hAnsi="Helvetica Neue" w:cs="Segoe UI"/>
          <w:color w:val="0D0D0D" w:themeColor="text1" w:themeTint="F2"/>
          <w:sz w:val="28"/>
          <w:szCs w:val="28"/>
          <w:u w:val="single"/>
        </w:rPr>
        <w:t>Obeying the commands of God is not about getting out of punishment.</w:t>
      </w:r>
      <w:r w:rsidR="00A04BDB">
        <w:rPr>
          <w:rFonts w:ascii="Helvetica Neue" w:eastAsia="Times New Roman" w:hAnsi="Helvetica Neue" w:cs="Segoe UI"/>
          <w:color w:val="0D0D0D" w:themeColor="text1" w:themeTint="F2"/>
          <w:sz w:val="28"/>
          <w:szCs w:val="28"/>
        </w:rPr>
        <w:t xml:space="preserve"> Obviously God does not want to punish us. The Bible is clear that it is not God’s will that any should perish in hell (2 Peter 3:9) In Ezekiel 18:29 and 33:11 God is clear that He does not delight in the death of wicked people. He does not want to see them suffer for their sins. </w:t>
      </w:r>
      <w:r w:rsidR="00A92915" w:rsidRPr="00A92915">
        <w:rPr>
          <w:rFonts w:ascii="Helvetica Neue" w:eastAsia="Times New Roman" w:hAnsi="Helvetica Neue" w:cs="Segoe UI"/>
          <w:color w:val="0D0D0D" w:themeColor="text1" w:themeTint="F2"/>
          <w:sz w:val="28"/>
          <w:szCs w:val="28"/>
          <w:u w:val="single"/>
        </w:rPr>
        <w:t>If your sole reason for obeying the Word of God is to avoid Hell, you are doing it wrong.</w:t>
      </w:r>
      <w:r w:rsidR="00A92915">
        <w:rPr>
          <w:rFonts w:ascii="Helvetica Neue" w:eastAsia="Times New Roman" w:hAnsi="Helvetica Neue" w:cs="Segoe UI"/>
          <w:color w:val="0D0D0D" w:themeColor="text1" w:themeTint="F2"/>
          <w:sz w:val="28"/>
          <w:szCs w:val="28"/>
        </w:rPr>
        <w:t xml:space="preserve"> God did not lay down laws to scare us into following Him.</w:t>
      </w:r>
      <w:r w:rsidR="00A04BDB">
        <w:rPr>
          <w:rFonts w:ascii="Helvetica Neue" w:eastAsia="Times New Roman" w:hAnsi="Helvetica Neue" w:cs="Segoe UI"/>
          <w:color w:val="0D0D0D" w:themeColor="text1" w:themeTint="F2"/>
          <w:sz w:val="28"/>
          <w:szCs w:val="28"/>
        </w:rPr>
        <w:t xml:space="preserve"> He laid </w:t>
      </w:r>
      <w:r w:rsidR="00A04BDB">
        <w:rPr>
          <w:rFonts w:ascii="Helvetica Neue" w:eastAsia="Times New Roman" w:hAnsi="Helvetica Neue" w:cs="Segoe UI"/>
          <w:color w:val="0D0D0D" w:themeColor="text1" w:themeTint="F2"/>
          <w:sz w:val="28"/>
          <w:szCs w:val="28"/>
        </w:rPr>
        <w:lastRenderedPageBreak/>
        <w:t>down these Laws because He wants a relationship with us. He is holy and He cannot have a relationship with that which is unholy. When we sin</w:t>
      </w:r>
      <w:r w:rsidR="000C0B5E">
        <w:rPr>
          <w:rFonts w:ascii="Helvetica Neue" w:eastAsia="Times New Roman" w:hAnsi="Helvetica Neue" w:cs="Segoe UI"/>
          <w:color w:val="0D0D0D" w:themeColor="text1" w:themeTint="F2"/>
          <w:sz w:val="28"/>
          <w:szCs w:val="28"/>
        </w:rPr>
        <w:t>,</w:t>
      </w:r>
      <w:r w:rsidR="00A04BDB">
        <w:rPr>
          <w:rFonts w:ascii="Helvetica Neue" w:eastAsia="Times New Roman" w:hAnsi="Helvetica Neue" w:cs="Segoe UI"/>
          <w:color w:val="0D0D0D" w:themeColor="text1" w:themeTint="F2"/>
          <w:sz w:val="28"/>
          <w:szCs w:val="28"/>
        </w:rPr>
        <w:t xml:space="preserve"> we are acting in unholiness. </w:t>
      </w:r>
      <w:r w:rsidR="009944FD">
        <w:rPr>
          <w:rFonts w:ascii="Helvetica Neue" w:eastAsia="Times New Roman" w:hAnsi="Helvetica Neue" w:cs="Segoe UI"/>
          <w:color w:val="0D0D0D" w:themeColor="text1" w:themeTint="F2"/>
          <w:sz w:val="28"/>
          <w:szCs w:val="28"/>
        </w:rPr>
        <w:t xml:space="preserve">God wants us to be holy so we can be with Him. </w:t>
      </w:r>
      <w:r w:rsidR="00607967">
        <w:rPr>
          <w:rFonts w:ascii="Helvetica Neue" w:eastAsia="Times New Roman" w:hAnsi="Helvetica Neue" w:cs="Segoe UI"/>
          <w:color w:val="0D0D0D" w:themeColor="text1" w:themeTint="F2"/>
          <w:sz w:val="28"/>
          <w:szCs w:val="28"/>
        </w:rPr>
        <w:t>He wants relationship with us because He loves us and therefore He wants us to be holy</w:t>
      </w:r>
      <w:r w:rsidR="002416DF">
        <w:rPr>
          <w:rFonts w:ascii="Helvetica Neue" w:eastAsia="Times New Roman" w:hAnsi="Helvetica Neue" w:cs="Segoe UI"/>
          <w:color w:val="0D0D0D" w:themeColor="text1" w:themeTint="F2"/>
          <w:sz w:val="28"/>
          <w:szCs w:val="28"/>
        </w:rPr>
        <w:t xml:space="preserve">, so He laid down His Law. </w:t>
      </w:r>
      <w:r w:rsidR="00A04BDB" w:rsidRPr="00A04BDB">
        <w:rPr>
          <w:rFonts w:ascii="Helvetica Neue" w:eastAsia="Times New Roman" w:hAnsi="Helvetica Neue" w:cs="Segoe UI"/>
          <w:color w:val="0D0D0D" w:themeColor="text1" w:themeTint="F2"/>
          <w:sz w:val="28"/>
          <w:szCs w:val="28"/>
          <w:u w:val="single"/>
        </w:rPr>
        <w:t>God laid down His Law for us not out of control</w:t>
      </w:r>
      <w:r w:rsidR="00272141">
        <w:rPr>
          <w:rFonts w:ascii="Helvetica Neue" w:eastAsia="Times New Roman" w:hAnsi="Helvetica Neue" w:cs="Segoe UI"/>
          <w:color w:val="0D0D0D" w:themeColor="text1" w:themeTint="F2"/>
          <w:sz w:val="28"/>
          <w:szCs w:val="28"/>
          <w:u w:val="single"/>
        </w:rPr>
        <w:t>,</w:t>
      </w:r>
      <w:r w:rsidR="00A04BDB" w:rsidRPr="00A04BDB">
        <w:rPr>
          <w:rFonts w:ascii="Helvetica Neue" w:eastAsia="Times New Roman" w:hAnsi="Helvetica Neue" w:cs="Segoe UI"/>
          <w:color w:val="0D0D0D" w:themeColor="text1" w:themeTint="F2"/>
          <w:sz w:val="28"/>
          <w:szCs w:val="28"/>
          <w:u w:val="single"/>
        </w:rPr>
        <w:t xml:space="preserve"> but out of lov</w:t>
      </w:r>
      <w:r w:rsidR="00A04BDB">
        <w:rPr>
          <w:rFonts w:ascii="Helvetica Neue" w:eastAsia="Times New Roman" w:hAnsi="Helvetica Neue" w:cs="Segoe UI"/>
          <w:color w:val="0D0D0D" w:themeColor="text1" w:themeTint="F2"/>
          <w:sz w:val="28"/>
          <w:szCs w:val="28"/>
          <w:u w:val="single"/>
        </w:rPr>
        <w:t>e.</w:t>
      </w:r>
      <w:r w:rsidR="00A04BDB">
        <w:rPr>
          <w:rFonts w:ascii="Helvetica Neue" w:eastAsia="Times New Roman" w:hAnsi="Helvetica Neue" w:cs="Segoe UI"/>
          <w:color w:val="0D0D0D" w:themeColor="text1" w:themeTint="F2"/>
          <w:sz w:val="28"/>
          <w:szCs w:val="28"/>
        </w:rPr>
        <w:t xml:space="preserve"> </w:t>
      </w:r>
      <w:r w:rsidR="00A92915" w:rsidRPr="00A04BDB">
        <w:rPr>
          <w:rFonts w:ascii="Helvetica Neue" w:eastAsia="Times New Roman" w:hAnsi="Helvetica Neue" w:cs="Segoe UI"/>
          <w:color w:val="0D0D0D" w:themeColor="text1" w:themeTint="F2"/>
          <w:sz w:val="28"/>
          <w:szCs w:val="28"/>
        </w:rPr>
        <w:t>He does not desire that we be afraid of punishment but that we love Hi</w:t>
      </w:r>
      <w:r w:rsidR="004E2D83">
        <w:rPr>
          <w:rFonts w:ascii="Helvetica Neue" w:eastAsia="Times New Roman" w:hAnsi="Helvetica Neue" w:cs="Segoe UI"/>
          <w:color w:val="0D0D0D" w:themeColor="text1" w:themeTint="F2"/>
          <w:sz w:val="28"/>
          <w:szCs w:val="28"/>
        </w:rPr>
        <w:t xml:space="preserve">m enough to live for Him. </w:t>
      </w:r>
    </w:p>
    <w:p w14:paraId="6512F162" w14:textId="22C3208F" w:rsidR="005A1D1F" w:rsidRDefault="005A1D1F" w:rsidP="00DD4B4F">
      <w:pPr>
        <w:rPr>
          <w:rFonts w:ascii="Helvetica Neue" w:eastAsia="Times New Roman" w:hAnsi="Helvetica Neue" w:cs="Segoe UI"/>
          <w:color w:val="0D0D0D" w:themeColor="text1" w:themeTint="F2"/>
          <w:sz w:val="28"/>
          <w:szCs w:val="28"/>
        </w:rPr>
      </w:pPr>
    </w:p>
    <w:p w14:paraId="32C4CD44" w14:textId="50E28BEE" w:rsidR="005A1D1F" w:rsidRPr="00873191" w:rsidRDefault="005A1D1F" w:rsidP="00DD4B4F">
      <w:pPr>
        <w:rPr>
          <w:rFonts w:ascii="Helvetica Neue" w:eastAsia="Times New Roman" w:hAnsi="Helvetica Neue" w:cs="Segoe UI"/>
          <w:color w:val="0D0D0D" w:themeColor="text1" w:themeTint="F2"/>
          <w:sz w:val="28"/>
          <w:szCs w:val="28"/>
        </w:rPr>
      </w:pPr>
      <w:r>
        <w:rPr>
          <w:rFonts w:ascii="Helvetica Neue" w:eastAsia="Times New Roman" w:hAnsi="Helvetica Neue" w:cs="Segoe UI"/>
          <w:color w:val="0D0D0D" w:themeColor="text1" w:themeTint="F2"/>
          <w:sz w:val="28"/>
          <w:szCs w:val="28"/>
        </w:rPr>
        <w:t xml:space="preserve">When we consider that God </w:t>
      </w:r>
      <w:r w:rsidR="00446DD6">
        <w:rPr>
          <w:rFonts w:ascii="Helvetica Neue" w:eastAsia="Times New Roman" w:hAnsi="Helvetica Neue" w:cs="Segoe UI"/>
          <w:color w:val="0D0D0D" w:themeColor="text1" w:themeTint="F2"/>
          <w:sz w:val="28"/>
          <w:szCs w:val="28"/>
        </w:rPr>
        <w:t xml:space="preserve">laid down the Law </w:t>
      </w:r>
      <w:r w:rsidR="00B0504C">
        <w:rPr>
          <w:rFonts w:ascii="Helvetica Neue" w:eastAsia="Times New Roman" w:hAnsi="Helvetica Neue" w:cs="Segoe UI"/>
          <w:color w:val="0D0D0D" w:themeColor="text1" w:themeTint="F2"/>
          <w:sz w:val="28"/>
          <w:szCs w:val="28"/>
        </w:rPr>
        <w:t xml:space="preserve">not to punish us but to help us be holy, we realize that there is a deeper issue here than just simply murdering someone. Jesus </w:t>
      </w:r>
      <w:r w:rsidR="00A135DF">
        <w:rPr>
          <w:rFonts w:ascii="Helvetica Neue" w:eastAsia="Times New Roman" w:hAnsi="Helvetica Neue" w:cs="Segoe UI"/>
          <w:color w:val="0D0D0D" w:themeColor="text1" w:themeTint="F2"/>
          <w:sz w:val="28"/>
          <w:szCs w:val="28"/>
        </w:rPr>
        <w:t>draws it all the way to the heart.</w:t>
      </w:r>
      <w:r w:rsidR="00B0504C">
        <w:rPr>
          <w:rFonts w:ascii="Helvetica Neue" w:eastAsia="Times New Roman" w:hAnsi="Helvetica Neue" w:cs="Segoe UI"/>
          <w:color w:val="0D0D0D" w:themeColor="text1" w:themeTint="F2"/>
          <w:sz w:val="28"/>
          <w:szCs w:val="28"/>
        </w:rPr>
        <w:t xml:space="preserve"> He looks at the deeper issue. Sure murder is wrong, but what leads to murder?</w:t>
      </w:r>
      <w:r w:rsidR="004A0F5F">
        <w:rPr>
          <w:rFonts w:ascii="Helvetica Neue" w:eastAsia="Times New Roman" w:hAnsi="Helvetica Neue" w:cs="Segoe UI"/>
          <w:color w:val="0D0D0D" w:themeColor="text1" w:themeTint="F2"/>
          <w:sz w:val="28"/>
          <w:szCs w:val="28"/>
        </w:rPr>
        <w:t xml:space="preserve"> Our thoughts, our built</w:t>
      </w:r>
      <w:r w:rsidR="00BE45A4">
        <w:rPr>
          <w:rFonts w:ascii="Helvetica Neue" w:eastAsia="Times New Roman" w:hAnsi="Helvetica Neue" w:cs="Segoe UI"/>
          <w:color w:val="0D0D0D" w:themeColor="text1" w:themeTint="F2"/>
          <w:sz w:val="28"/>
          <w:szCs w:val="28"/>
        </w:rPr>
        <w:t>-</w:t>
      </w:r>
      <w:r w:rsidR="004A0F5F">
        <w:rPr>
          <w:rFonts w:ascii="Helvetica Neue" w:eastAsia="Times New Roman" w:hAnsi="Helvetica Neue" w:cs="Segoe UI"/>
          <w:color w:val="0D0D0D" w:themeColor="text1" w:themeTint="F2"/>
          <w:sz w:val="28"/>
          <w:szCs w:val="28"/>
        </w:rPr>
        <w:t>up bitterness and anger towards people that hurt us leads us to hurt other people or go so far as to murdering them</w:t>
      </w:r>
      <w:r w:rsidR="00B0504C">
        <w:rPr>
          <w:rFonts w:ascii="Helvetica Neue" w:eastAsia="Times New Roman" w:hAnsi="Helvetica Neue" w:cs="Segoe UI"/>
          <w:color w:val="0D0D0D" w:themeColor="text1" w:themeTint="F2"/>
          <w:sz w:val="28"/>
          <w:szCs w:val="28"/>
        </w:rPr>
        <w:t xml:space="preserve"> Ultimately God is concerned about the state of our heart. As I have said many times before, God is concerned more about our BEING than our DOING. Our BEING is who we are on the inside. It is our thoughts and the things we</w:t>
      </w:r>
      <w:r w:rsidR="00873191">
        <w:rPr>
          <w:rFonts w:ascii="Helvetica Neue" w:eastAsia="Times New Roman" w:hAnsi="Helvetica Neue" w:cs="Segoe UI"/>
          <w:color w:val="0D0D0D" w:themeColor="text1" w:themeTint="F2"/>
          <w:sz w:val="28"/>
          <w:szCs w:val="28"/>
        </w:rPr>
        <w:t xml:space="preserve"> consider in our heart. </w:t>
      </w:r>
      <w:r w:rsidR="00B0504C" w:rsidRPr="00B0504C">
        <w:rPr>
          <w:rFonts w:ascii="Helvetica Neue" w:eastAsia="Times New Roman" w:hAnsi="Helvetica Neue" w:cs="Segoe UI"/>
          <w:color w:val="0D0D0D" w:themeColor="text1" w:themeTint="F2"/>
          <w:sz w:val="28"/>
          <w:szCs w:val="28"/>
          <w:u w:val="single"/>
        </w:rPr>
        <w:t xml:space="preserve">Our actions are what get us punished, but our thoughts are what get us to act.  </w:t>
      </w:r>
    </w:p>
    <w:p w14:paraId="33508EFF" w14:textId="77777777" w:rsidR="00A92915" w:rsidRPr="00A04BDB" w:rsidRDefault="00A92915" w:rsidP="00DD4B4F">
      <w:pPr>
        <w:rPr>
          <w:rFonts w:ascii="Helvetica Neue" w:eastAsia="Times New Roman" w:hAnsi="Helvetica Neue" w:cs="Segoe UI"/>
          <w:color w:val="0D0D0D" w:themeColor="text1" w:themeTint="F2"/>
          <w:sz w:val="28"/>
          <w:szCs w:val="28"/>
        </w:rPr>
      </w:pPr>
    </w:p>
    <w:p w14:paraId="7949A063" w14:textId="38DF7F71" w:rsidR="004C0B05" w:rsidRDefault="004C0B05" w:rsidP="00DD4B4F">
      <w:pPr>
        <w:rPr>
          <w:rFonts w:ascii="Helvetica Neue" w:eastAsia="Times New Roman" w:hAnsi="Helvetica Neue" w:cs="Segoe UI"/>
          <w:color w:val="0D0D0D" w:themeColor="text1" w:themeTint="F2"/>
          <w:sz w:val="28"/>
          <w:szCs w:val="28"/>
        </w:rPr>
      </w:pPr>
      <w:r>
        <w:rPr>
          <w:rFonts w:ascii="Helvetica Neue" w:eastAsia="Times New Roman" w:hAnsi="Helvetica Neue" w:cs="Segoe UI"/>
          <w:color w:val="0D0D0D" w:themeColor="text1" w:themeTint="F2"/>
          <w:sz w:val="28"/>
          <w:szCs w:val="28"/>
        </w:rPr>
        <w:t>God is concerned that we BE pure in heart, that we BE holy in thought. BEING these things leads to DOING the right things, such as being kind to people that hurt us rather than murdering them</w:t>
      </w:r>
      <w:r w:rsidR="0021762C">
        <w:rPr>
          <w:rFonts w:ascii="Helvetica Neue" w:eastAsia="Times New Roman" w:hAnsi="Helvetica Neue" w:cs="Segoe UI"/>
          <w:color w:val="0D0D0D" w:themeColor="text1" w:themeTint="F2"/>
          <w:sz w:val="28"/>
          <w:szCs w:val="28"/>
        </w:rPr>
        <w:t xml:space="preserve"> or hurting them. </w:t>
      </w:r>
    </w:p>
    <w:p w14:paraId="5A423979" w14:textId="39A3BF08" w:rsidR="00432969" w:rsidRDefault="00432969" w:rsidP="00DD4B4F">
      <w:pPr>
        <w:rPr>
          <w:rFonts w:ascii="Helvetica Neue" w:eastAsia="Times New Roman" w:hAnsi="Helvetica Neue" w:cs="Segoe UI"/>
          <w:color w:val="0D0D0D" w:themeColor="text1" w:themeTint="F2"/>
          <w:sz w:val="28"/>
          <w:szCs w:val="28"/>
        </w:rPr>
      </w:pPr>
    </w:p>
    <w:p w14:paraId="59E47B35" w14:textId="7B3619A8" w:rsidR="00432969" w:rsidRDefault="00432969" w:rsidP="00DD4B4F">
      <w:pPr>
        <w:rPr>
          <w:rFonts w:ascii="Helvetica Neue" w:eastAsia="Times New Roman" w:hAnsi="Helvetica Neue" w:cs="Segoe UI"/>
          <w:color w:val="0D0D0D" w:themeColor="text1" w:themeTint="F2"/>
          <w:sz w:val="28"/>
          <w:szCs w:val="28"/>
        </w:rPr>
      </w:pPr>
      <w:r>
        <w:rPr>
          <w:rFonts w:ascii="Helvetica Neue" w:eastAsia="Times New Roman" w:hAnsi="Helvetica Neue" w:cs="Segoe UI"/>
          <w:color w:val="0D0D0D" w:themeColor="text1" w:themeTint="F2"/>
          <w:sz w:val="28"/>
          <w:szCs w:val="28"/>
        </w:rPr>
        <w:t xml:space="preserve">Some people suggest it is </w:t>
      </w:r>
      <w:r w:rsidR="00A87479">
        <w:rPr>
          <w:rFonts w:ascii="Helvetica Neue" w:eastAsia="Times New Roman" w:hAnsi="Helvetica Neue" w:cs="Segoe UI"/>
          <w:color w:val="0D0D0D" w:themeColor="text1" w:themeTint="F2"/>
          <w:sz w:val="28"/>
          <w:szCs w:val="28"/>
        </w:rPr>
        <w:t xml:space="preserve">okay </w:t>
      </w:r>
      <w:r>
        <w:rPr>
          <w:rFonts w:ascii="Helvetica Neue" w:eastAsia="Times New Roman" w:hAnsi="Helvetica Neue" w:cs="Segoe UI"/>
          <w:color w:val="0D0D0D" w:themeColor="text1" w:themeTint="F2"/>
          <w:sz w:val="28"/>
          <w:szCs w:val="28"/>
        </w:rPr>
        <w:t>to be bitter and</w:t>
      </w:r>
      <w:r w:rsidR="00A87479">
        <w:rPr>
          <w:rFonts w:ascii="Helvetica Neue" w:eastAsia="Times New Roman" w:hAnsi="Helvetica Neue" w:cs="Segoe UI"/>
          <w:color w:val="0D0D0D" w:themeColor="text1" w:themeTint="F2"/>
          <w:sz w:val="28"/>
          <w:szCs w:val="28"/>
        </w:rPr>
        <w:t xml:space="preserve"> hate-filled</w:t>
      </w:r>
      <w:r>
        <w:rPr>
          <w:rFonts w:ascii="Helvetica Neue" w:eastAsia="Times New Roman" w:hAnsi="Helvetica Neue" w:cs="Segoe UI"/>
          <w:color w:val="0D0D0D" w:themeColor="text1" w:themeTint="F2"/>
          <w:sz w:val="28"/>
          <w:szCs w:val="28"/>
        </w:rPr>
        <w:t xml:space="preserve"> </w:t>
      </w:r>
      <w:r w:rsidR="00A87479">
        <w:rPr>
          <w:rFonts w:ascii="Helvetica Neue" w:eastAsia="Times New Roman" w:hAnsi="Helvetica Neue" w:cs="Segoe UI"/>
          <w:color w:val="0D0D0D" w:themeColor="text1" w:themeTint="F2"/>
          <w:sz w:val="28"/>
          <w:szCs w:val="28"/>
        </w:rPr>
        <w:t>towards</w:t>
      </w:r>
      <w:r>
        <w:rPr>
          <w:rFonts w:ascii="Helvetica Neue" w:eastAsia="Times New Roman" w:hAnsi="Helvetica Neue" w:cs="Segoe UI"/>
          <w:color w:val="0D0D0D" w:themeColor="text1" w:themeTint="F2"/>
          <w:sz w:val="28"/>
          <w:szCs w:val="28"/>
        </w:rPr>
        <w:t xml:space="preserve"> other people as long as we don’t actually SAY what we are thinking</w:t>
      </w:r>
      <w:r w:rsidR="00A87479">
        <w:rPr>
          <w:rFonts w:ascii="Helvetica Neue" w:eastAsia="Times New Roman" w:hAnsi="Helvetica Neue" w:cs="Segoe UI"/>
          <w:color w:val="0D0D0D" w:themeColor="text1" w:themeTint="F2"/>
          <w:sz w:val="28"/>
          <w:szCs w:val="28"/>
        </w:rPr>
        <w:t xml:space="preserve"> to them or anyone else</w:t>
      </w:r>
      <w:r>
        <w:rPr>
          <w:rFonts w:ascii="Helvetica Neue" w:eastAsia="Times New Roman" w:hAnsi="Helvetica Neue" w:cs="Segoe UI"/>
          <w:color w:val="0D0D0D" w:themeColor="text1" w:themeTint="F2"/>
          <w:sz w:val="28"/>
          <w:szCs w:val="28"/>
        </w:rPr>
        <w:t>. But Jesus puts any suggestion of that to death when He says that anyone who is angry. He says ANYONE</w:t>
      </w:r>
      <w:r w:rsidR="00477640">
        <w:rPr>
          <w:rFonts w:ascii="Helvetica Neue" w:eastAsia="Times New Roman" w:hAnsi="Helvetica Neue" w:cs="Segoe UI"/>
          <w:color w:val="0D0D0D" w:themeColor="text1" w:themeTint="F2"/>
          <w:sz w:val="28"/>
          <w:szCs w:val="28"/>
        </w:rPr>
        <w:t xml:space="preserve"> that is angry. He doesn’t say anyone who is angry and speaks. He stops at the word angry. </w:t>
      </w:r>
      <w:r w:rsidR="00477640" w:rsidRPr="00477640">
        <w:rPr>
          <w:rFonts w:ascii="Helvetica Neue" w:eastAsia="Times New Roman" w:hAnsi="Helvetica Neue" w:cs="Segoe UI"/>
          <w:color w:val="0D0D0D" w:themeColor="text1" w:themeTint="F2"/>
          <w:sz w:val="28"/>
          <w:szCs w:val="28"/>
          <w:u w:val="single"/>
        </w:rPr>
        <w:t>Anger without action is still a dangerous thing.</w:t>
      </w:r>
      <w:r w:rsidR="00477640">
        <w:rPr>
          <w:rFonts w:ascii="Helvetica Neue" w:eastAsia="Times New Roman" w:hAnsi="Helvetica Neue" w:cs="Segoe UI"/>
          <w:color w:val="0D0D0D" w:themeColor="text1" w:themeTint="F2"/>
          <w:sz w:val="28"/>
          <w:szCs w:val="28"/>
        </w:rPr>
        <w:t xml:space="preserve"> </w:t>
      </w:r>
      <w:r>
        <w:rPr>
          <w:rFonts w:ascii="Helvetica Neue" w:eastAsia="Times New Roman" w:hAnsi="Helvetica Neue" w:cs="Segoe UI"/>
          <w:color w:val="0D0D0D" w:themeColor="text1" w:themeTint="F2"/>
          <w:sz w:val="28"/>
          <w:szCs w:val="28"/>
        </w:rPr>
        <w:t xml:space="preserve">These are the words of God Himself. When He says anyone, He means it and His word stands. He does not take it back. ANYONE who is angry with another person is in danger. </w:t>
      </w:r>
      <w:r w:rsidR="00B65E51">
        <w:rPr>
          <w:rFonts w:ascii="Helvetica Neue" w:eastAsia="Times New Roman" w:hAnsi="Helvetica Neue" w:cs="Segoe UI"/>
          <w:color w:val="0D0D0D" w:themeColor="text1" w:themeTint="F2"/>
          <w:sz w:val="28"/>
          <w:szCs w:val="28"/>
        </w:rPr>
        <w:t xml:space="preserve">Your words aren’t even the problem at this point. It’s your heart. </w:t>
      </w:r>
    </w:p>
    <w:p w14:paraId="22343534" w14:textId="53702813" w:rsidR="00BD02B0" w:rsidRDefault="00BD02B0" w:rsidP="00DD4B4F">
      <w:pPr>
        <w:rPr>
          <w:rFonts w:ascii="Helvetica Neue" w:eastAsia="Times New Roman" w:hAnsi="Helvetica Neue" w:cs="Segoe UI"/>
          <w:color w:val="0D0D0D" w:themeColor="text1" w:themeTint="F2"/>
          <w:sz w:val="28"/>
          <w:szCs w:val="28"/>
          <w:u w:val="single"/>
        </w:rPr>
      </w:pPr>
      <w:r w:rsidRPr="00BD02B0">
        <w:rPr>
          <w:rFonts w:ascii="Helvetica Neue" w:eastAsia="Times New Roman" w:hAnsi="Helvetica Neue" w:cs="Segoe UI"/>
          <w:color w:val="0D0D0D" w:themeColor="text1" w:themeTint="F2"/>
          <w:sz w:val="28"/>
          <w:szCs w:val="28"/>
          <w:u w:val="single"/>
        </w:rPr>
        <w:t>To be guilty of animosity, bitterness, or hatred towards another person is to be guilty of murder in the eyes of God</w:t>
      </w:r>
    </w:p>
    <w:p w14:paraId="3855F6DB" w14:textId="54EC10E4" w:rsidR="00600886" w:rsidRDefault="00600886" w:rsidP="00DD4B4F">
      <w:pPr>
        <w:rPr>
          <w:rFonts w:ascii="Helvetica Neue" w:eastAsia="Times New Roman" w:hAnsi="Helvetica Neue" w:cs="Segoe UI"/>
          <w:color w:val="0D0D0D" w:themeColor="text1" w:themeTint="F2"/>
          <w:sz w:val="28"/>
          <w:szCs w:val="28"/>
          <w:u w:val="single"/>
        </w:rPr>
      </w:pPr>
    </w:p>
    <w:p w14:paraId="7F50D2CA" w14:textId="23F3FE73" w:rsidR="00600886" w:rsidRDefault="00600886" w:rsidP="00DD4B4F">
      <w:pPr>
        <w:rPr>
          <w:rFonts w:ascii="Helvetica Neue" w:eastAsia="Times New Roman" w:hAnsi="Helvetica Neue" w:cs="Segoe UI"/>
          <w:color w:val="0D0D0D" w:themeColor="text1" w:themeTint="F2"/>
          <w:sz w:val="28"/>
          <w:szCs w:val="28"/>
        </w:rPr>
      </w:pPr>
      <w:r>
        <w:rPr>
          <w:rFonts w:ascii="Helvetica Neue" w:eastAsia="Times New Roman" w:hAnsi="Helvetica Neue" w:cs="Segoe UI"/>
          <w:color w:val="0D0D0D" w:themeColor="text1" w:themeTint="F2"/>
          <w:sz w:val="28"/>
          <w:szCs w:val="28"/>
        </w:rPr>
        <w:t xml:space="preserve">Anger, animosity, contempt, bitterness, hatred—they all lead to murder. No one </w:t>
      </w:r>
      <w:r w:rsidR="004164CC">
        <w:rPr>
          <w:rFonts w:ascii="Helvetica Neue" w:eastAsia="Times New Roman" w:hAnsi="Helvetica Neue" w:cs="Segoe UI"/>
          <w:color w:val="0D0D0D" w:themeColor="text1" w:themeTint="F2"/>
          <w:sz w:val="28"/>
          <w:szCs w:val="28"/>
        </w:rPr>
        <w:t xml:space="preserve">ever </w:t>
      </w:r>
      <w:r>
        <w:rPr>
          <w:rFonts w:ascii="Helvetica Neue" w:eastAsia="Times New Roman" w:hAnsi="Helvetica Neue" w:cs="Segoe UI"/>
          <w:color w:val="0D0D0D" w:themeColor="text1" w:themeTint="F2"/>
          <w:sz w:val="28"/>
          <w:szCs w:val="28"/>
        </w:rPr>
        <w:t xml:space="preserve">murdered someone because they loved them. </w:t>
      </w:r>
      <w:r w:rsidR="004164CC">
        <w:rPr>
          <w:rFonts w:ascii="Helvetica Neue" w:eastAsia="Times New Roman" w:hAnsi="Helvetica Neue" w:cs="Segoe UI"/>
          <w:color w:val="0D0D0D" w:themeColor="text1" w:themeTint="F2"/>
          <w:sz w:val="28"/>
          <w:szCs w:val="28"/>
        </w:rPr>
        <w:t xml:space="preserve">They might </w:t>
      </w:r>
      <w:r w:rsidR="004164CC">
        <w:rPr>
          <w:rFonts w:ascii="Helvetica Neue" w:eastAsia="Times New Roman" w:hAnsi="Helvetica Neue" w:cs="Segoe UI"/>
          <w:color w:val="0D0D0D" w:themeColor="text1" w:themeTint="F2"/>
          <w:sz w:val="28"/>
          <w:szCs w:val="28"/>
        </w:rPr>
        <w:lastRenderedPageBreak/>
        <w:t xml:space="preserve">have murdered them because they loved themselves, but never because they loved the person they killed. </w:t>
      </w:r>
    </w:p>
    <w:p w14:paraId="62755266" w14:textId="49E6FDFA" w:rsidR="00E643EF" w:rsidRDefault="00E643EF" w:rsidP="00DD4B4F">
      <w:pPr>
        <w:rPr>
          <w:rFonts w:ascii="Helvetica Neue" w:eastAsia="Times New Roman" w:hAnsi="Helvetica Neue" w:cs="Segoe UI"/>
          <w:color w:val="0D0D0D" w:themeColor="text1" w:themeTint="F2"/>
          <w:sz w:val="28"/>
          <w:szCs w:val="28"/>
        </w:rPr>
      </w:pPr>
    </w:p>
    <w:p w14:paraId="479AECBF" w14:textId="77777777" w:rsidR="00E643EF" w:rsidRPr="0080638D" w:rsidRDefault="00E643EF" w:rsidP="00E643EF">
      <w:pPr>
        <w:rPr>
          <w:rFonts w:ascii="Helvetica Neue" w:eastAsia="Times New Roman" w:hAnsi="Helvetica Neue" w:cs="Times New Roman"/>
          <w:color w:val="2F5496" w:themeColor="accent1" w:themeShade="BF"/>
        </w:rPr>
      </w:pPr>
      <w:r w:rsidRPr="00975A42">
        <w:rPr>
          <w:rFonts w:ascii="Helvetica Neue" w:eastAsia="Times New Roman" w:hAnsi="Helvetica Neue" w:cs="Segoe UI"/>
          <w:color w:val="2F5496" w:themeColor="accent1" w:themeShade="BF"/>
        </w:rPr>
        <w:t xml:space="preserve">Hebrews 12:15 </w:t>
      </w:r>
      <w:r w:rsidRPr="00975A42">
        <w:rPr>
          <w:rFonts w:ascii="Helvetica Neue" w:eastAsia="Times New Roman" w:hAnsi="Helvetica Neue" w:cs="Segoe UI"/>
          <w:color w:val="2F5496" w:themeColor="accent1" w:themeShade="BF"/>
          <w:shd w:val="clear" w:color="auto" w:fill="FFFFFF"/>
        </w:rPr>
        <w:t>See to it that no one fails to obtain the grace of God; that no </w:t>
      </w:r>
      <w:r w:rsidRPr="00975A42">
        <w:rPr>
          <w:rFonts w:ascii="Helvetica Neue" w:eastAsia="Times New Roman" w:hAnsi="Helvetica Neue" w:cs="Segoe UI"/>
          <w:b/>
          <w:bCs/>
          <w:color w:val="2F5496" w:themeColor="accent1" w:themeShade="BF"/>
          <w:shd w:val="clear" w:color="auto" w:fill="FFFFFF"/>
        </w:rPr>
        <w:t xml:space="preserve">“root of bitterness” </w:t>
      </w:r>
      <w:r w:rsidRPr="00975A42">
        <w:rPr>
          <w:rFonts w:ascii="Helvetica Neue" w:eastAsia="Times New Roman" w:hAnsi="Helvetica Neue" w:cs="Segoe UI"/>
          <w:color w:val="2F5496" w:themeColor="accent1" w:themeShade="BF"/>
          <w:shd w:val="clear" w:color="auto" w:fill="FFFFFF"/>
        </w:rPr>
        <w:t>springs up and causes trouble, and by it many become defiled;</w:t>
      </w:r>
    </w:p>
    <w:p w14:paraId="3DAA4161" w14:textId="1D79324E" w:rsidR="00E643EF" w:rsidRDefault="00E643EF" w:rsidP="00DD4B4F">
      <w:pPr>
        <w:rPr>
          <w:rFonts w:ascii="Helvetica Neue" w:eastAsia="Times New Roman" w:hAnsi="Helvetica Neue" w:cs="Segoe UI"/>
          <w:color w:val="0D0D0D" w:themeColor="text1" w:themeTint="F2"/>
          <w:sz w:val="28"/>
          <w:szCs w:val="28"/>
        </w:rPr>
      </w:pPr>
    </w:p>
    <w:p w14:paraId="4D8BA8C9" w14:textId="060EC7AC" w:rsidR="00E643EF" w:rsidRPr="00E643EF" w:rsidRDefault="00E643EF" w:rsidP="00DD4B4F">
      <w:pPr>
        <w:rPr>
          <w:rFonts w:ascii="Helvetica Neue" w:eastAsia="Times New Roman" w:hAnsi="Helvetica Neue" w:cs="Segoe UI"/>
          <w:color w:val="000000" w:themeColor="text1"/>
          <w:sz w:val="28"/>
          <w:szCs w:val="28"/>
        </w:rPr>
      </w:pPr>
      <w:r>
        <w:rPr>
          <w:rFonts w:ascii="Helvetica Neue" w:eastAsia="Times New Roman" w:hAnsi="Helvetica Neue" w:cs="Segoe UI"/>
          <w:color w:val="000000" w:themeColor="text1"/>
          <w:sz w:val="28"/>
          <w:szCs w:val="28"/>
        </w:rPr>
        <w:t>Hate-filled actions happen because we let bitterness sit in our hearts. It starts in our thoughts, and when we let our</w:t>
      </w:r>
      <w:r w:rsidR="00F9202E">
        <w:rPr>
          <w:rFonts w:ascii="Helvetica Neue" w:eastAsia="Times New Roman" w:hAnsi="Helvetica Neue" w:cs="Segoe UI"/>
          <w:color w:val="000000" w:themeColor="text1"/>
          <w:sz w:val="28"/>
          <w:szCs w:val="28"/>
        </w:rPr>
        <w:t xml:space="preserve"> angry thoughts rest it can be dangerous. That is why Paul says this in Ephesians: </w:t>
      </w:r>
    </w:p>
    <w:p w14:paraId="0EDBCB90" w14:textId="77777777" w:rsidR="00E643EF" w:rsidRDefault="00E643EF" w:rsidP="00E643EF">
      <w:pPr>
        <w:rPr>
          <w:rFonts w:ascii="Helvetica Neue" w:eastAsia="Times New Roman" w:hAnsi="Helvetica Neue" w:cs="Segoe UI"/>
          <w:color w:val="0D0D0D" w:themeColor="text1" w:themeTint="F2"/>
          <w:sz w:val="28"/>
          <w:szCs w:val="28"/>
        </w:rPr>
      </w:pPr>
    </w:p>
    <w:p w14:paraId="211D001F" w14:textId="77777777" w:rsidR="00E643EF" w:rsidRPr="000E06B9" w:rsidRDefault="00E643EF" w:rsidP="00E643EF">
      <w:pPr>
        <w:rPr>
          <w:rFonts w:ascii="Helvetica Neue" w:eastAsia="Times New Roman" w:hAnsi="Helvetica Neue" w:cs="Times New Roman"/>
          <w:color w:val="2F5496" w:themeColor="accent1" w:themeShade="BF"/>
        </w:rPr>
      </w:pPr>
      <w:r w:rsidRPr="000E06B9">
        <w:rPr>
          <w:rFonts w:ascii="Helvetica Neue" w:eastAsia="Times New Roman" w:hAnsi="Helvetica Neue" w:cs="Segoe UI"/>
          <w:color w:val="2F5496" w:themeColor="accent1" w:themeShade="BF"/>
        </w:rPr>
        <w:t>Ephesians 4:26 Be angry and do not sin; do not let the sun go down on your anger,</w:t>
      </w:r>
      <w:r w:rsidRPr="000E06B9">
        <w:rPr>
          <w:rFonts w:ascii="Helvetica Neue" w:eastAsia="Times New Roman" w:hAnsi="Helvetica Neue" w:cs="Segoe UI"/>
          <w:color w:val="2F5496" w:themeColor="accent1" w:themeShade="BF"/>
          <w:shd w:val="clear" w:color="auto" w:fill="FFFFFF"/>
        </w:rPr>
        <w:t> </w:t>
      </w:r>
      <w:r w:rsidRPr="000E06B9">
        <w:rPr>
          <w:rFonts w:ascii="Helvetica Neue" w:eastAsia="Times New Roman" w:hAnsi="Helvetica Neue" w:cs="Segoe UI"/>
          <w:b/>
          <w:bCs/>
          <w:color w:val="2F5496" w:themeColor="accent1" w:themeShade="BF"/>
          <w:vertAlign w:val="superscript"/>
        </w:rPr>
        <w:t>27 </w:t>
      </w:r>
      <w:r w:rsidRPr="000E06B9">
        <w:rPr>
          <w:rFonts w:ascii="Helvetica Neue" w:eastAsia="Times New Roman" w:hAnsi="Helvetica Neue" w:cs="Segoe UI"/>
          <w:color w:val="2F5496" w:themeColor="accent1" w:themeShade="BF"/>
        </w:rPr>
        <w:t>and give no opportunity to the devil.</w:t>
      </w:r>
      <w:r w:rsidRPr="000E06B9">
        <w:rPr>
          <w:rFonts w:ascii="Helvetica Neue" w:eastAsia="Times New Roman" w:hAnsi="Helvetica Neue" w:cs="Segoe UI"/>
          <w:color w:val="2F5496" w:themeColor="accent1" w:themeShade="BF"/>
          <w:shd w:val="clear" w:color="auto" w:fill="FFFFFF"/>
        </w:rPr>
        <w:t> </w:t>
      </w:r>
      <w:r>
        <w:rPr>
          <w:rFonts w:ascii="Helvetica Neue" w:eastAsia="Times New Roman" w:hAnsi="Helvetica Neue" w:cs="Segoe UI"/>
          <w:color w:val="2F5496" w:themeColor="accent1" w:themeShade="BF"/>
          <w:shd w:val="clear" w:color="auto" w:fill="FFFFFF"/>
        </w:rPr>
        <w:t>(ESV)</w:t>
      </w:r>
    </w:p>
    <w:p w14:paraId="55B7FFC3" w14:textId="709A7090" w:rsidR="00E643EF" w:rsidRPr="00F9202E" w:rsidRDefault="00E643EF" w:rsidP="00DD4B4F">
      <w:pPr>
        <w:rPr>
          <w:rFonts w:ascii="Helvetica Neue" w:eastAsia="Times New Roman" w:hAnsi="Helvetica Neue" w:cs="Segoe UI"/>
          <w:color w:val="0D0D0D" w:themeColor="text1" w:themeTint="F2"/>
          <w:sz w:val="28"/>
          <w:szCs w:val="28"/>
          <w:u w:val="single"/>
        </w:rPr>
      </w:pPr>
    </w:p>
    <w:p w14:paraId="64A035A3" w14:textId="5D6E1C18" w:rsidR="00477640" w:rsidRDefault="00F9202E" w:rsidP="00DD4B4F">
      <w:pPr>
        <w:rPr>
          <w:rFonts w:ascii="Helvetica Neue" w:eastAsia="Times New Roman" w:hAnsi="Helvetica Neue" w:cs="Segoe UI"/>
          <w:color w:val="0D0D0D" w:themeColor="text1" w:themeTint="F2"/>
          <w:sz w:val="28"/>
          <w:szCs w:val="28"/>
        </w:rPr>
      </w:pPr>
      <w:r w:rsidRPr="00F9202E">
        <w:rPr>
          <w:rFonts w:ascii="Helvetica Neue" w:eastAsia="Times New Roman" w:hAnsi="Helvetica Neue" w:cs="Segoe UI"/>
          <w:color w:val="0D0D0D" w:themeColor="text1" w:themeTint="F2"/>
          <w:sz w:val="28"/>
          <w:szCs w:val="28"/>
          <w:u w:val="single"/>
        </w:rPr>
        <w:t xml:space="preserve">Angry thoughts left to simmer start fires that are </w:t>
      </w:r>
      <w:r w:rsidR="00DA63B0">
        <w:rPr>
          <w:rFonts w:ascii="Helvetica Neue" w:eastAsia="Times New Roman" w:hAnsi="Helvetica Neue" w:cs="Segoe UI"/>
          <w:color w:val="0D0D0D" w:themeColor="text1" w:themeTint="F2"/>
          <w:sz w:val="28"/>
          <w:szCs w:val="28"/>
          <w:u w:val="single"/>
        </w:rPr>
        <w:t>impossible</w:t>
      </w:r>
      <w:r w:rsidRPr="00F9202E">
        <w:rPr>
          <w:rFonts w:ascii="Helvetica Neue" w:eastAsia="Times New Roman" w:hAnsi="Helvetica Neue" w:cs="Segoe UI"/>
          <w:color w:val="0D0D0D" w:themeColor="text1" w:themeTint="F2"/>
          <w:sz w:val="28"/>
          <w:szCs w:val="28"/>
          <w:u w:val="single"/>
        </w:rPr>
        <w:t xml:space="preserve"> to put out</w:t>
      </w:r>
      <w:r w:rsidR="008E40F9">
        <w:rPr>
          <w:rFonts w:ascii="Helvetica Neue" w:eastAsia="Times New Roman" w:hAnsi="Helvetica Neue" w:cs="Segoe UI"/>
          <w:color w:val="0D0D0D" w:themeColor="text1" w:themeTint="F2"/>
          <w:sz w:val="28"/>
          <w:szCs w:val="28"/>
        </w:rPr>
        <w:t>.</w:t>
      </w:r>
      <w:r w:rsidR="00DA63B0">
        <w:rPr>
          <w:rFonts w:ascii="Helvetica Neue" w:eastAsia="Times New Roman" w:hAnsi="Helvetica Neue" w:cs="Segoe UI"/>
          <w:color w:val="0D0D0D" w:themeColor="text1" w:themeTint="F2"/>
          <w:sz w:val="28"/>
          <w:szCs w:val="28"/>
        </w:rPr>
        <w:t xml:space="preserve"> Angry thoughts left to themselves and not put to death lead to words that can’t be taken back, to fights that can’t be unfought, to murders that can’t be undone. </w:t>
      </w:r>
      <w:r w:rsidR="00C25A92">
        <w:rPr>
          <w:rFonts w:ascii="Helvetica Neue" w:eastAsia="Times New Roman" w:hAnsi="Helvetica Neue" w:cs="Segoe UI"/>
          <w:color w:val="0D0D0D" w:themeColor="text1" w:themeTint="F2"/>
          <w:sz w:val="28"/>
          <w:szCs w:val="28"/>
        </w:rPr>
        <w:t>WE MUST WATCH OUR THOUGHTS.</w:t>
      </w:r>
      <w:r w:rsidR="008E40F9">
        <w:rPr>
          <w:rFonts w:ascii="Helvetica Neue" w:eastAsia="Times New Roman" w:hAnsi="Helvetica Neue" w:cs="Segoe UI"/>
          <w:color w:val="0D0D0D" w:themeColor="text1" w:themeTint="F2"/>
          <w:sz w:val="28"/>
          <w:szCs w:val="28"/>
        </w:rPr>
        <w:t xml:space="preserve"> The thoughts we think lead to words and actions that hurt</w:t>
      </w:r>
      <w:r w:rsidR="00A371A3">
        <w:rPr>
          <w:rFonts w:ascii="Helvetica Neue" w:eastAsia="Times New Roman" w:hAnsi="Helvetica Neue" w:cs="Segoe UI"/>
          <w:color w:val="0D0D0D" w:themeColor="text1" w:themeTint="F2"/>
          <w:sz w:val="28"/>
          <w:szCs w:val="28"/>
        </w:rPr>
        <w:t>.</w:t>
      </w:r>
      <w:r w:rsidR="008E40F9">
        <w:rPr>
          <w:rFonts w:ascii="Helvetica Neue" w:eastAsia="Times New Roman" w:hAnsi="Helvetica Neue" w:cs="Segoe UI"/>
          <w:color w:val="0D0D0D" w:themeColor="text1" w:themeTint="F2"/>
          <w:sz w:val="28"/>
          <w:szCs w:val="28"/>
        </w:rPr>
        <w:t xml:space="preserve"> </w:t>
      </w:r>
      <w:r w:rsidR="00EF6671">
        <w:rPr>
          <w:rFonts w:ascii="Helvetica Neue" w:eastAsia="Times New Roman" w:hAnsi="Helvetica Neue" w:cs="Segoe UI"/>
          <w:color w:val="0D0D0D" w:themeColor="text1" w:themeTint="F2"/>
          <w:sz w:val="28"/>
          <w:szCs w:val="28"/>
        </w:rPr>
        <w:t>There are three levels to this problem with anger: THOUGHTS, WORDS, ACTIONS an</w:t>
      </w:r>
      <w:r w:rsidR="00A371A3">
        <w:rPr>
          <w:rFonts w:ascii="Helvetica Neue" w:eastAsia="Times New Roman" w:hAnsi="Helvetica Neue" w:cs="Segoe UI"/>
          <w:color w:val="0D0D0D" w:themeColor="text1" w:themeTint="F2"/>
          <w:sz w:val="28"/>
          <w:szCs w:val="28"/>
        </w:rPr>
        <w:t>d</w:t>
      </w:r>
      <w:r w:rsidR="00EF6671">
        <w:rPr>
          <w:rFonts w:ascii="Helvetica Neue" w:eastAsia="Times New Roman" w:hAnsi="Helvetica Neue" w:cs="Segoe UI"/>
          <w:color w:val="0D0D0D" w:themeColor="text1" w:themeTint="F2"/>
          <w:sz w:val="28"/>
          <w:szCs w:val="28"/>
        </w:rPr>
        <w:t xml:space="preserve"> all are dangerous when born out of anger and hatred. </w:t>
      </w:r>
      <w:r w:rsidR="0080638D">
        <w:rPr>
          <w:rFonts w:ascii="Helvetica Neue" w:eastAsia="Times New Roman" w:hAnsi="Helvetica Neue" w:cs="Segoe UI"/>
          <w:color w:val="0D0D0D" w:themeColor="text1" w:themeTint="F2"/>
          <w:sz w:val="28"/>
          <w:szCs w:val="28"/>
        </w:rPr>
        <w:t xml:space="preserve">But it </w:t>
      </w:r>
      <w:r w:rsidR="00A371A3">
        <w:rPr>
          <w:rFonts w:ascii="Helvetica Neue" w:eastAsia="Times New Roman" w:hAnsi="Helvetica Neue" w:cs="Segoe UI"/>
          <w:color w:val="0D0D0D" w:themeColor="text1" w:themeTint="F2"/>
          <w:sz w:val="28"/>
          <w:szCs w:val="28"/>
        </w:rPr>
        <w:t>all</w:t>
      </w:r>
      <w:r w:rsidR="0080638D">
        <w:rPr>
          <w:rFonts w:ascii="Helvetica Neue" w:eastAsia="Times New Roman" w:hAnsi="Helvetica Neue" w:cs="Segoe UI"/>
          <w:color w:val="0D0D0D" w:themeColor="text1" w:themeTint="F2"/>
          <w:sz w:val="28"/>
          <w:szCs w:val="28"/>
        </w:rPr>
        <w:t xml:space="preserve"> starts wit</w:t>
      </w:r>
      <w:r w:rsidR="00A371A3">
        <w:rPr>
          <w:rFonts w:ascii="Helvetica Neue" w:eastAsia="Times New Roman" w:hAnsi="Helvetica Neue" w:cs="Segoe UI"/>
          <w:color w:val="0D0D0D" w:themeColor="text1" w:themeTint="F2"/>
          <w:sz w:val="28"/>
          <w:szCs w:val="28"/>
        </w:rPr>
        <w:t>h</w:t>
      </w:r>
      <w:r w:rsidR="0080638D">
        <w:rPr>
          <w:rFonts w:ascii="Helvetica Neue" w:eastAsia="Times New Roman" w:hAnsi="Helvetica Neue" w:cs="Segoe UI"/>
          <w:color w:val="0D0D0D" w:themeColor="text1" w:themeTint="F2"/>
          <w:sz w:val="28"/>
          <w:szCs w:val="28"/>
        </w:rPr>
        <w:t xml:space="preserve"> thoughts</w:t>
      </w:r>
    </w:p>
    <w:p w14:paraId="5D376A68" w14:textId="31FA05DA" w:rsidR="004164CC" w:rsidRDefault="004164CC" w:rsidP="00DD4B4F">
      <w:pPr>
        <w:rPr>
          <w:rFonts w:ascii="Helvetica Neue" w:eastAsia="Times New Roman" w:hAnsi="Helvetica Neue" w:cs="Segoe UI"/>
          <w:color w:val="0D0D0D" w:themeColor="text1" w:themeTint="F2"/>
          <w:sz w:val="28"/>
          <w:szCs w:val="28"/>
        </w:rPr>
      </w:pPr>
    </w:p>
    <w:p w14:paraId="5FBF4F84" w14:textId="7FF48A2D" w:rsidR="004164CC" w:rsidRPr="00600886" w:rsidRDefault="004164CC" w:rsidP="00DD4B4F">
      <w:pPr>
        <w:rPr>
          <w:rFonts w:ascii="Helvetica Neue" w:eastAsia="Times New Roman" w:hAnsi="Helvetica Neue" w:cs="Segoe UI"/>
          <w:color w:val="0D0D0D" w:themeColor="text1" w:themeTint="F2"/>
          <w:sz w:val="28"/>
          <w:szCs w:val="28"/>
        </w:rPr>
      </w:pPr>
      <w:r>
        <w:rPr>
          <w:rFonts w:ascii="Helvetica Neue" w:eastAsia="Times New Roman" w:hAnsi="Helvetica Neue" w:cs="Segoe UI"/>
          <w:color w:val="0D0D0D" w:themeColor="text1" w:themeTint="F2"/>
          <w:sz w:val="28"/>
          <w:szCs w:val="28"/>
        </w:rPr>
        <w:t xml:space="preserve">Not all kinds of anger </w:t>
      </w:r>
      <w:r w:rsidR="001132F5">
        <w:rPr>
          <w:rFonts w:ascii="Helvetica Neue" w:eastAsia="Times New Roman" w:hAnsi="Helvetica Neue" w:cs="Segoe UI"/>
          <w:color w:val="0D0D0D" w:themeColor="text1" w:themeTint="F2"/>
          <w:sz w:val="28"/>
          <w:szCs w:val="28"/>
        </w:rPr>
        <w:t xml:space="preserve">are wrong, however. Jesus clearly demonstrated anger at the people selling things in the Temple. David demonstrated holy anger when sin was committed amongst the people. And that is the problem. We are to be angry with sin, but when our anger is directed at the sinner themselves, that is where we begin to have problems. </w:t>
      </w:r>
      <w:r w:rsidR="0050709A" w:rsidRPr="0050709A">
        <w:rPr>
          <w:rFonts w:ascii="Helvetica Neue" w:eastAsia="Times New Roman" w:hAnsi="Helvetica Neue" w:cs="Segoe UI"/>
          <w:color w:val="0D0D0D" w:themeColor="text1" w:themeTint="F2"/>
          <w:sz w:val="28"/>
          <w:szCs w:val="28"/>
          <w:u w:val="single"/>
        </w:rPr>
        <w:t>Anger towards sin leads to re</w:t>
      </w:r>
      <w:r w:rsidR="000656DB">
        <w:rPr>
          <w:rFonts w:ascii="Helvetica Neue" w:eastAsia="Times New Roman" w:hAnsi="Helvetica Neue" w:cs="Segoe UI"/>
          <w:color w:val="0D0D0D" w:themeColor="text1" w:themeTint="F2"/>
          <w:sz w:val="28"/>
          <w:szCs w:val="28"/>
          <w:u w:val="single"/>
        </w:rPr>
        <w:t>demption</w:t>
      </w:r>
      <w:r w:rsidR="0050709A" w:rsidRPr="0050709A">
        <w:rPr>
          <w:rFonts w:ascii="Helvetica Neue" w:eastAsia="Times New Roman" w:hAnsi="Helvetica Neue" w:cs="Segoe UI"/>
          <w:color w:val="0D0D0D" w:themeColor="text1" w:themeTint="F2"/>
          <w:sz w:val="28"/>
          <w:szCs w:val="28"/>
          <w:u w:val="single"/>
        </w:rPr>
        <w:t xml:space="preserve">, anger towards people leads to hurt. </w:t>
      </w:r>
    </w:p>
    <w:p w14:paraId="2A8C2F61" w14:textId="1E1E48E9" w:rsidR="00975A42" w:rsidRDefault="00975A42" w:rsidP="00DD4B4F">
      <w:pPr>
        <w:rPr>
          <w:rFonts w:ascii="Helvetica Neue" w:eastAsia="Times New Roman" w:hAnsi="Helvetica Neue" w:cs="Segoe UI"/>
          <w:color w:val="0D0D0D" w:themeColor="text1" w:themeTint="F2"/>
          <w:sz w:val="28"/>
          <w:szCs w:val="28"/>
        </w:rPr>
      </w:pPr>
    </w:p>
    <w:p w14:paraId="28A5CF5D" w14:textId="07AA317B" w:rsidR="000E06B9" w:rsidRDefault="008F5AAD" w:rsidP="00DD4B4F">
      <w:pPr>
        <w:rPr>
          <w:rFonts w:ascii="Helvetica Neue" w:eastAsia="Times New Roman" w:hAnsi="Helvetica Neue" w:cs="Segoe UI"/>
          <w:color w:val="0D0D0D" w:themeColor="text1" w:themeTint="F2"/>
          <w:sz w:val="28"/>
          <w:szCs w:val="28"/>
        </w:rPr>
      </w:pPr>
      <w:r>
        <w:rPr>
          <w:rFonts w:ascii="Helvetica Neue" w:eastAsia="Times New Roman" w:hAnsi="Helvetica Neue" w:cs="Segoe UI"/>
          <w:color w:val="0D0D0D" w:themeColor="text1" w:themeTint="F2"/>
          <w:sz w:val="28"/>
          <w:szCs w:val="28"/>
        </w:rPr>
        <w:t xml:space="preserve">This is the call: to watch our thoughts, to avoid thoughts that are filled with anger, to not let thoughts that are negative towards others rest or grow in our minds or hearts. Let our anger be righteous, holy anger of God rather than the kind of anger that leads to sin. </w:t>
      </w:r>
    </w:p>
    <w:p w14:paraId="2A8DCFC4" w14:textId="1D685471" w:rsidR="00A656F8" w:rsidRDefault="00A656F8" w:rsidP="00DD4B4F">
      <w:pPr>
        <w:rPr>
          <w:rFonts w:ascii="Helvetica Neue" w:eastAsia="Times New Roman" w:hAnsi="Helvetica Neue" w:cs="Segoe UI"/>
          <w:color w:val="0D0D0D" w:themeColor="text1" w:themeTint="F2"/>
          <w:sz w:val="28"/>
          <w:szCs w:val="28"/>
        </w:rPr>
      </w:pPr>
    </w:p>
    <w:p w14:paraId="1D451304" w14:textId="7DF73640" w:rsidR="00DD4B4F" w:rsidRDefault="00DD4B4F" w:rsidP="00DD4B4F">
      <w:pPr>
        <w:rPr>
          <w:rFonts w:ascii="Helvetica Neue" w:eastAsia="Times New Roman" w:hAnsi="Helvetica Neue" w:cs="Segoe UI"/>
          <w:color w:val="2F5496" w:themeColor="accent1" w:themeShade="BF"/>
        </w:rPr>
      </w:pPr>
    </w:p>
    <w:p w14:paraId="0FE91F20" w14:textId="77777777" w:rsidR="00DD4B4F" w:rsidRPr="00DD4B4F" w:rsidRDefault="00DD4B4F" w:rsidP="00DD4B4F">
      <w:pPr>
        <w:rPr>
          <w:rFonts w:ascii="Helvetica Neue" w:eastAsia="Times New Roman" w:hAnsi="Helvetica Neue" w:cs="Times New Roman"/>
          <w:color w:val="000000" w:themeColor="text1"/>
        </w:rPr>
      </w:pPr>
    </w:p>
    <w:p w14:paraId="7BDE0FDE" w14:textId="187A09F1" w:rsidR="00DD4B4F" w:rsidRPr="00DD4B4F" w:rsidRDefault="00DD4B4F" w:rsidP="00DD4B4F">
      <w:pPr>
        <w:jc w:val="center"/>
        <w:rPr>
          <w:rFonts w:ascii="Helvetica Neue" w:hAnsi="Helvetica Neue"/>
          <w:sz w:val="28"/>
          <w:szCs w:val="28"/>
        </w:rPr>
      </w:pPr>
    </w:p>
    <w:p w14:paraId="53A07973" w14:textId="77777777" w:rsidR="00DD4B4F" w:rsidRDefault="00DD4B4F"/>
    <w:sectPr w:rsidR="00DD4B4F" w:rsidSect="005E43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altName w:val="﷽﷽﷽﷽﷽﷽﷽﷽a Neue"/>
    <w:panose1 w:val="02000503000000020004"/>
    <w:charset w:val="00"/>
    <w:family w:val="auto"/>
    <w:pitch w:val="variable"/>
    <w:sig w:usb0="E50002FF" w:usb1="500079DB" w:usb2="00000010" w:usb3="00000000" w:csb0="0000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B4F"/>
    <w:rsid w:val="000656DB"/>
    <w:rsid w:val="000C0B5E"/>
    <w:rsid w:val="000E06B9"/>
    <w:rsid w:val="001132F5"/>
    <w:rsid w:val="00175C30"/>
    <w:rsid w:val="0021762C"/>
    <w:rsid w:val="002416DF"/>
    <w:rsid w:val="00272141"/>
    <w:rsid w:val="002726D5"/>
    <w:rsid w:val="0032331D"/>
    <w:rsid w:val="00330FBD"/>
    <w:rsid w:val="00336E9E"/>
    <w:rsid w:val="004164CC"/>
    <w:rsid w:val="00432969"/>
    <w:rsid w:val="00446DD6"/>
    <w:rsid w:val="00477640"/>
    <w:rsid w:val="004A0F5F"/>
    <w:rsid w:val="004C0B05"/>
    <w:rsid w:val="004E2D83"/>
    <w:rsid w:val="0050709A"/>
    <w:rsid w:val="00556086"/>
    <w:rsid w:val="005A1D1F"/>
    <w:rsid w:val="005E4350"/>
    <w:rsid w:val="00600886"/>
    <w:rsid w:val="00607967"/>
    <w:rsid w:val="0061162A"/>
    <w:rsid w:val="00620386"/>
    <w:rsid w:val="00732BBF"/>
    <w:rsid w:val="00760C16"/>
    <w:rsid w:val="007E3BF0"/>
    <w:rsid w:val="0080638D"/>
    <w:rsid w:val="00873191"/>
    <w:rsid w:val="008E40F9"/>
    <w:rsid w:val="008F5AAD"/>
    <w:rsid w:val="00975A42"/>
    <w:rsid w:val="009944FD"/>
    <w:rsid w:val="009E5563"/>
    <w:rsid w:val="00A04BDB"/>
    <w:rsid w:val="00A135DF"/>
    <w:rsid w:val="00A371A3"/>
    <w:rsid w:val="00A656F8"/>
    <w:rsid w:val="00A85E33"/>
    <w:rsid w:val="00A87479"/>
    <w:rsid w:val="00A92915"/>
    <w:rsid w:val="00B0504C"/>
    <w:rsid w:val="00B65E51"/>
    <w:rsid w:val="00B72B3C"/>
    <w:rsid w:val="00BB56F6"/>
    <w:rsid w:val="00BD02B0"/>
    <w:rsid w:val="00BE45A4"/>
    <w:rsid w:val="00C25A92"/>
    <w:rsid w:val="00D1774A"/>
    <w:rsid w:val="00DA63B0"/>
    <w:rsid w:val="00DD4B4F"/>
    <w:rsid w:val="00E643EF"/>
    <w:rsid w:val="00ED3A47"/>
    <w:rsid w:val="00EF6671"/>
    <w:rsid w:val="00F920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AA89DE7"/>
  <w15:chartTrackingRefBased/>
  <w15:docId w15:val="{39867760-1EE0-4449-800E-28608E290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DD4B4F"/>
  </w:style>
  <w:style w:type="character" w:customStyle="1" w:styleId="apple-converted-space">
    <w:name w:val="apple-converted-space"/>
    <w:basedOn w:val="DefaultParagraphFont"/>
    <w:rsid w:val="00DD4B4F"/>
  </w:style>
  <w:style w:type="character" w:styleId="Hyperlink">
    <w:name w:val="Hyperlink"/>
    <w:basedOn w:val="DefaultParagraphFont"/>
    <w:uiPriority w:val="99"/>
    <w:semiHidden/>
    <w:unhideWhenUsed/>
    <w:rsid w:val="00DD4B4F"/>
    <w:rPr>
      <w:color w:val="0000FF"/>
      <w:u w:val="single"/>
    </w:rPr>
  </w:style>
  <w:style w:type="character" w:customStyle="1" w:styleId="text">
    <w:name w:val="text"/>
    <w:basedOn w:val="DefaultParagraphFont"/>
    <w:rsid w:val="000E0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856504">
      <w:bodyDiv w:val="1"/>
      <w:marLeft w:val="0"/>
      <w:marRight w:val="0"/>
      <w:marTop w:val="0"/>
      <w:marBottom w:val="0"/>
      <w:divBdr>
        <w:top w:val="none" w:sz="0" w:space="0" w:color="auto"/>
        <w:left w:val="none" w:sz="0" w:space="0" w:color="auto"/>
        <w:bottom w:val="none" w:sz="0" w:space="0" w:color="auto"/>
        <w:right w:val="none" w:sz="0" w:space="0" w:color="auto"/>
      </w:divBdr>
    </w:div>
    <w:div w:id="731654376">
      <w:bodyDiv w:val="1"/>
      <w:marLeft w:val="0"/>
      <w:marRight w:val="0"/>
      <w:marTop w:val="0"/>
      <w:marBottom w:val="0"/>
      <w:divBdr>
        <w:top w:val="none" w:sz="0" w:space="0" w:color="auto"/>
        <w:left w:val="none" w:sz="0" w:space="0" w:color="auto"/>
        <w:bottom w:val="none" w:sz="0" w:space="0" w:color="auto"/>
        <w:right w:val="none" w:sz="0" w:space="0" w:color="auto"/>
      </w:divBdr>
    </w:div>
    <w:div w:id="1992294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135</TotalTime>
  <Pages>3</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Micah Coverstone</dc:creator>
  <cp:keywords/>
  <dc:description/>
  <cp:lastModifiedBy>Micah Coverstone</cp:lastModifiedBy>
  <cp:revision>54</cp:revision>
  <dcterms:created xsi:type="dcterms:W3CDTF">2023-11-13T14:58:00Z</dcterms:created>
  <dcterms:modified xsi:type="dcterms:W3CDTF">2023-11-15T14:54:00Z</dcterms:modified>
</cp:coreProperties>
</file>